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中等职业学校学生免学费审核备案表</w:t>
      </w:r>
    </w:p>
    <w:p>
      <w:pPr>
        <w:spacing w:line="600" w:lineRule="exact"/>
        <w:jc w:val="center"/>
        <w:rPr>
          <w:rFonts w:hint="eastAsia" w:ascii="仿宋_GB2312" w:eastAsia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/>
          <w:kern w:val="2"/>
          <w:sz w:val="24"/>
          <w:szCs w:val="24"/>
          <w:lang w:val="en-US" w:eastAsia="zh-CN" w:bidi="ar-SA"/>
        </w:rPr>
        <w:t>学校名称：乐山职业技术学院       教学点：      学校性质：公办■ 民办□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0"/>
        <w:gridCol w:w="1060"/>
        <w:gridCol w:w="1080"/>
        <w:gridCol w:w="1300"/>
        <w:gridCol w:w="980"/>
        <w:gridCol w:w="1190"/>
        <w:gridCol w:w="1650"/>
        <w:gridCol w:w="6"/>
        <w:gridCol w:w="694"/>
        <w:gridCol w:w="8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学生  情况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姓别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所学专业名称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班级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学籍班级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家庭  信息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家庭户籍详细住址</w:t>
            </w:r>
          </w:p>
        </w:tc>
        <w:tc>
          <w:tcPr>
            <w:tcW w:w="5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□农村            □城市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家长联系电话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学生及家长免学费申请</w:t>
            </w:r>
          </w:p>
        </w:tc>
        <w:tc>
          <w:tcPr>
            <w:tcW w:w="8840" w:type="dxa"/>
            <w:gridSpan w:val="9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学生签字：                  家长或监护人签字（盖章）：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9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班主任审核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840" w:type="dxa"/>
            <w:gridSpan w:val="9"/>
            <w:noWrap w:val="0"/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该生是乐山职业技术学院全日制正式学籍中职学生，符合享受免学费条件。</w:t>
            </w:r>
          </w:p>
          <w:p>
            <w:pPr>
              <w:widowControl/>
              <w:spacing w:line="600" w:lineRule="exact"/>
              <w:ind w:firstLine="480" w:firstLineChars="20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ind w:firstLine="2640" w:firstLineChars="110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班主任签字：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20" w:hRule="atLeast"/>
          <w:jc w:val="center"/>
        </w:trPr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学校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审定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84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600" w:firstLineChars="25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ind w:firstLine="600" w:firstLineChars="25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情况属实，同意。</w:t>
            </w:r>
          </w:p>
          <w:p>
            <w:pPr>
              <w:widowControl/>
              <w:spacing w:line="600" w:lineRule="exact"/>
              <w:ind w:firstLine="600" w:firstLineChars="25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ind w:firstLine="2880" w:firstLineChars="120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校长签字：           年    月    日(学校公章)</w:t>
            </w:r>
          </w:p>
        </w:tc>
      </w:tr>
    </w:tbl>
    <w:p>
      <w:pP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96068"/>
    <w:rsid w:val="693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2020-10-17T03:17:00Z</dcterms:created>
  <dc:creator>moonwater</dc:creator>
  <cp:lastModifiedBy>moonwater</cp:lastModifiedBy>
  <dcterms:modified xsi:type="dcterms:W3CDTF">2020-10-17T03:18:49Z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